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Default Extension="jpg" ContentType="image/jpeg"/>
  <Default Extension="jpeg" ContentType="image/jpeg"/>
  <Default Extension="png" ContentType="image/png"/>
  <Default Extension="tiff" ContentType="image/tiff"/>
  <Default Extension="emf" ContentType="image/x-emf"/>
  <Default Extension="wmf" ContentType="image/x-w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oel="http://schemas.microsoft.com/office/2019/extlst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:rsidR="00E07931" w:rsidRDefault="00E07931" w14:paraId="64091B35" w14:textId="3452294D">
      <w:pPr>
        <w:rPr>
          <w:bCs/>
          <w:b/>
          <w:rFonts w:ascii="Times New Roman" w:cs="Times New Roman" w:hAnsi="Times New Roman"/>
          <w:sz w:val="28"/>
          <w:szCs w:val="28"/>
        </w:rPr>
      </w:pPr>
      <w:r>
        <w:rPr>
          <w:noProof/>
        </w:rPr>
        <w:drawing>
          <wp:anchor distT="0" distB="0" distR="114300" distL="114300" relativeHeight="251658240" behindDoc="0" allowOverlap="1" layoutInCell="1" locked="0" simplePos="0" wp14:anchorId="301391A5" wp14:editId="64DEA18E">
            <wp:simplePos x="0" y="0"/>
            <wp:positionH relativeFrom="column">
              <wp:posOffset>2108200</wp:posOffset>
            </wp:positionH>
            <wp:positionV relativeFrom="paragraph">
              <wp:posOffset>-431800</wp:posOffset>
            </wp:positionV>
            <wp:extent cx="1706245" cy="1217295"/>
            <wp:effectExtent l="0" t="0" r="0" b="1905"/>
            <wp:wrapNone/>
            <wp:docPr id="1" name="Picture 1" descr="Logo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  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609" cy="12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7931" w:rsidRDefault="00E07931" w14:paraId="7364BEE7" w14:textId="2BBA6C23">
      <w:pPr>
        <w:rPr>
          <w:bCs/>
          <w:b/>
          <w:rFonts w:ascii="Times New Roman" w:cs="Times New Roman" w:hAnsi="Times New Roman"/>
          <w:sz w:val="28"/>
          <w:szCs w:val="28"/>
        </w:rPr>
      </w:pPr>
    </w:p>
    <w:p w:rsidR="00E07931" w:rsidRDefault="00E07931" w14:paraId="464B6C60" w14:textId="5608C3D8">
      <w:pPr>
        <w:rPr>
          <w:bCs/>
          <w:b/>
          <w:rFonts w:ascii="Times New Roman" w:cs="Times New Roman" w:hAnsi="Times New Roman"/>
          <w:sz w:val="28"/>
          <w:szCs w:val="28"/>
        </w:rPr>
      </w:pPr>
    </w:p>
    <w:p w:rsidR="00E07931" w:rsidRDefault="00E07931" w14:paraId="4AD88F43" w14:textId="07ABBA43">
      <w:pPr>
        <w:rPr>
          <w:bCs/>
          <w:b/>
          <w:rFonts w:ascii="Times New Roman" w:cs="Times New Roman" w:hAnsi="Times New Roman"/>
          <w:sz w:val="28"/>
          <w:szCs w:val="28"/>
        </w:rPr>
      </w:pPr>
    </w:p>
    <w:p w:rsidR="00E07931" w:rsidRDefault="00E07931" w14:paraId="623CAADE" w14:textId="77777777">
      <w:pPr>
        <w:rPr>
          <w:bCs/>
          <w:b/>
          <w:rFonts w:ascii="Times New Roman" w:cs="Times New Roman" w:hAnsi="Times New Roman"/>
          <w:sz w:val="28"/>
          <w:szCs w:val="28"/>
        </w:rPr>
      </w:pPr>
    </w:p>
    <w:p w:rsidR="00E07931" w:rsidRDefault="00E07931" w14:paraId="15E4FCA9" w14:textId="77777777">
      <w:pPr>
        <w:rPr>
          <w:bCs/>
          <w:b/>
          <w:rFonts w:ascii="Times New Roman" w:cs="Times New Roman" w:hAnsi="Times New Roman"/>
          <w:sz w:val="28"/>
          <w:szCs w:val="28"/>
        </w:rPr>
      </w:pPr>
    </w:p>
    <w:p w:rsidR="007A3EEA" w:rsidRDefault="00E07931" w14:paraId="1DF047E2" w14:textId="4C73EA01" w:rsidRPr="00E07931">
      <w:pPr>
        <w:rPr>
          <w:bCs/>
          <w:b/>
          <w:rFonts w:ascii="Times New Roman" w:cs="Times New Roman" w:hAnsi="Times New Roman"/>
          <w:sz w:val="28"/>
          <w:szCs w:val="28"/>
        </w:rPr>
      </w:pPr>
      <w:r w:rsidRPr="00E07931">
        <w:rPr>
          <w:bCs/>
          <w:b/>
          <w:rFonts w:ascii="Times New Roman" w:cs="Times New Roman" w:hAnsi="Times New Roman"/>
          <w:sz w:val="28"/>
          <w:szCs w:val="28"/>
        </w:rPr>
        <w:t>Progressive Planet Solutions Inc.</w:t>
      </w:r>
    </w:p>
    <w:p w:rsidR="00E07931" w:rsidRDefault="00E07931" w14:paraId="006D69D4" w14:textId="34B265A0" w:rsidRPr="00E07931">
      <w:pPr>
        <w:rPr>
          <w:bCs/>
          <w:b/>
          <w:rFonts w:ascii="Times New Roman" w:cs="Times New Roman" w:hAnsi="Times New Roman"/>
          <w:sz w:val="28"/>
          <w:szCs w:val="28"/>
        </w:rPr>
      </w:pPr>
    </w:p>
    <w:p w:rsidR="00E07931" w:rsidRDefault="00E07931" w14:paraId="08FF2B61" w14:textId="051E6052" w:rsidRPr="00E07931">
      <w:pPr>
        <w:rPr>
          <w:rFonts w:ascii="Times New Roman" w:cs="Times New Roman" w:hAnsi="Times New Roman"/>
          <w:sz w:val="28"/>
          <w:szCs w:val="28"/>
        </w:rPr>
      </w:pPr>
      <w:r w:rsidRPr="00E07931">
        <w:rPr>
          <w:bCs/>
          <w:b/>
          <w:rFonts w:ascii="Times New Roman" w:cs="Times New Roman" w:hAnsi="Times New Roman"/>
          <w:sz w:val="28"/>
          <w:szCs w:val="28"/>
        </w:rPr>
        <w:t xml:space="preserve">Symbol: </w:t>
      </w:r>
      <w:r w:rsidRPr="00E07931">
        <w:rPr>
          <w:rFonts w:ascii="Times New Roman" w:cs="Times New Roman" w:hAnsi="Times New Roman"/>
          <w:sz w:val="28"/>
          <w:szCs w:val="28"/>
        </w:rPr>
        <w:t>TSXV: PLAN | OTCQB: ASHXF</w:t>
      </w:r>
    </w:p>
    <w:p w:rsidR="00E07931" w:rsidRDefault="00E07931" w14:paraId="2C81B6F6" w14:textId="3E366FDE" w:rsidRPr="00E07931">
      <w:pPr>
        <w:rPr>
          <w:rFonts w:ascii="Times New Roman" w:cs="Times New Roman" w:hAnsi="Times New Roman"/>
          <w:sz w:val="28"/>
          <w:szCs w:val="28"/>
        </w:rPr>
      </w:pPr>
      <w:r w:rsidRPr="00E07931">
        <w:rPr>
          <w:bCs/>
          <w:b/>
          <w:rFonts w:ascii="Times New Roman" w:cs="Times New Roman" w:hAnsi="Times New Roman"/>
          <w:sz w:val="28"/>
          <w:szCs w:val="28"/>
        </w:rPr>
        <w:t xml:space="preserve">Market Cap: </w:t>
      </w:r>
      <w:r w:rsidRPr="00E07931">
        <w:rPr>
          <w:rFonts w:ascii="Times New Roman" w:cs="Times New Roman" w:hAnsi="Times New Roman"/>
          <w:sz w:val="28"/>
          <w:szCs w:val="28"/>
        </w:rPr>
        <w:t>26M</w:t>
      </w:r>
    </w:p>
    <w:p w:rsidR="00E07931" w:rsidRDefault="00E07931" w14:paraId="2115A012" w14:textId="12422740" w:rsidRPr="00E07931">
      <w:pPr>
        <w:rPr>
          <w:rFonts w:ascii="Times New Roman" w:cs="Times New Roman" w:hAnsi="Times New Roman"/>
          <w:sz w:val="28"/>
          <w:szCs w:val="28"/>
        </w:rPr>
      </w:pPr>
      <w:r w:rsidRPr="00E07931">
        <w:rPr>
          <w:bCs/>
          <w:b/>
          <w:rFonts w:ascii="Times New Roman" w:cs="Times New Roman" w:hAnsi="Times New Roman"/>
          <w:sz w:val="28"/>
          <w:szCs w:val="28"/>
        </w:rPr>
        <w:t xml:space="preserve">Sector: </w:t>
      </w:r>
      <w:r w:rsidRPr="00E07931">
        <w:rPr>
          <w:rFonts w:ascii="Times New Roman" w:cs="Times New Roman" w:hAnsi="Times New Roman"/>
          <w:sz w:val="28"/>
          <w:szCs w:val="28"/>
        </w:rPr>
        <w:t>Agriculture</w:t>
      </w:r>
    </w:p>
    <w:p w:rsidR="00E07931" w:rsidRDefault="00E07931" w14:paraId="4DECB124" w14:textId="750D8CAE" w:rsidRPr="00E07931">
      <w:pPr>
        <w:rPr>
          <w:rFonts w:ascii="Times New Roman" w:cs="Times New Roman" w:hAnsi="Times New Roman"/>
          <w:sz w:val="28"/>
          <w:szCs w:val="28"/>
        </w:rPr>
      </w:pPr>
      <w:r w:rsidRPr="00E07931">
        <w:rPr>
          <w:bCs/>
          <w:b/>
          <w:rFonts w:ascii="Times New Roman" w:cs="Times New Roman" w:hAnsi="Times New Roman"/>
          <w:sz w:val="28"/>
          <w:szCs w:val="28"/>
        </w:rPr>
        <w:t xml:space="preserve">Purpose: </w:t>
      </w:r>
      <w:r w:rsidRPr="00E07931">
        <w:rPr>
          <w:rFonts w:ascii="Times New Roman" w:cs="Times New Roman" w:hAnsi="Times New Roman"/>
          <w:sz w:val="28"/>
          <w:szCs w:val="28"/>
        </w:rPr>
        <w:t>Raise Awareness / Open Market Buying</w:t>
      </w:r>
    </w:p>
    <w:p w:rsidR="00E07931" w:rsidRDefault="00E07931" w14:paraId="134C0397" w14:textId="40991A0A" w:rsidRPr="00E07931">
      <w:pPr>
        <w:rPr>
          <w:rFonts w:ascii="Times New Roman" w:cs="Times New Roman" w:hAnsi="Times New Roman"/>
          <w:sz w:val="28"/>
          <w:szCs w:val="28"/>
        </w:rPr>
      </w:pPr>
    </w:p>
    <w:p w:rsidR="00E07931" w:rsidRDefault="00E07931" w14:paraId="46ED4D9A" w14:textId="0AF03526" w:rsidP="00E07931" w:rsidRPr="00E07931">
      <w:pPr>
        <w:rPr>
          <w:rFonts w:ascii="Times New Roman" w:cs="Times New Roman" w:eastAsia="Times New Roman" w:hAnsi="Times New Roman"/>
          <w:sz w:val="28"/>
          <w:szCs w:val="28"/>
        </w:rPr>
      </w:pPr>
      <w:r w:rsidRPr="00E07931">
        <w:rPr>
          <w:color w:val="000000"/>
          <w:rFonts w:ascii="Times New Roman" w:cs="Times New Roman" w:eastAsia="Times New Roman" w:hAnsi="Times New Roman"/>
          <w:sz w:val="28"/>
          <w:szCs w:val="28"/>
        </w:rPr>
        <w:t xml:space="preserve">Progressive Planet (PLAN) is an established B2B manufacturer of agricultural, </w:t>
      </w:r>
      <w:proofErr w:type="gramStart"/>
      <w:r w:rsidRPr="00E07931">
        <w:rPr>
          <w:color w:val="000000"/>
          <w:rFonts w:ascii="Times New Roman" w:cs="Times New Roman" w:eastAsia="Times New Roman" w:hAnsi="Times New Roman"/>
          <w:sz w:val="28"/>
          <w:szCs w:val="28"/>
        </w:rPr>
        <w:t>household</w:t>
      </w:r>
      <w:proofErr w:type="gramEnd"/>
      <w:r w:rsidRPr="00E07931">
        <w:rPr>
          <w:color w:val="000000"/>
          <w:rFonts w:ascii="Times New Roman" w:cs="Times New Roman" w:eastAsia="Times New Roman" w:hAnsi="Times New Roman"/>
          <w:sz w:val="28"/>
          <w:szCs w:val="28"/>
        </w:rPr>
        <w:t xml:space="preserve"> and industrial products whose pioneering blue-sky technology turns post-consumer glass into high-performance cement using CO2 sequestration. Headquartered in Kamloops BC, PLAN is developing and producing a portfolio of high-demand, eco-conscious products to allow industry customers on a global scale to build, grow, live, and operate more responsibly. PLAN has 13 recognized brands found in big box retail stores, 14 organic-approved products, and a further 23 research and development projects underway focused on proprietary solutions for a $64B addressable </w:t>
      </w:r>
      <w:proofErr w:type="spellStart"/>
      <w:r w:rsidRPr="00E07931">
        <w:rPr>
          <w:color w:val="000000"/>
          <w:rFonts w:ascii="Times New Roman" w:cs="Times New Roman" w:eastAsia="Times New Roman" w:hAnsi="Times New Roman"/>
          <w:sz w:val="28"/>
          <w:szCs w:val="28"/>
        </w:rPr>
        <w:t>AgTech</w:t>
      </w:r>
      <w:proofErr w:type="spellEnd"/>
      <w:r w:rsidRPr="00E07931">
        <w:rPr>
          <w:color w:val="000000"/>
          <w:rFonts w:ascii="Times New Roman" w:cs="Times New Roman" w:eastAsia="Times New Roman" w:hAnsi="Times New Roman"/>
          <w:sz w:val="28"/>
          <w:szCs w:val="28"/>
        </w:rPr>
        <w:t xml:space="preserve"> and low carbon cement market.</w:t>
      </w:r>
    </w:p>
    <w:p w:rsidR="00E07931" w:rsidRDefault="00E07931" w14:paraId="18C6F64C" w14:textId="01A10C55" w:rsidP="00E07931" w:rsidRPr="00E07931">
      <w:pPr>
        <w:rPr>
          <w:rFonts w:ascii="Times New Roman" w:cs="Times New Roman" w:eastAsia="Times New Roman" w:hAnsi="Times New Roman"/>
          <w:sz w:val="28"/>
          <w:szCs w:val="28"/>
        </w:rPr>
      </w:pPr>
    </w:p>
    <w:p w:rsidR="00E07931" w:rsidRDefault="00E07931" w14:paraId="37B3E8E5" w14:textId="1DD2A009" w:rsidRPr="00E07931">
      <w:pPr>
        <w:rPr>
          <w:bCs/>
          <w:b/>
          <w:rFonts w:ascii="Times New Roman" w:cs="Times New Roman" w:hAnsi="Times New Roman"/>
          <w:sz w:val="28"/>
          <w:szCs w:val="28"/>
        </w:rPr>
      </w:pPr>
      <w:r w:rsidRPr="00E07931">
        <w:rPr>
          <w:bCs/>
          <w:b/>
          <w:rFonts w:ascii="Times New Roman" w:cs="Times New Roman" w:hAnsi="Times New Roman"/>
          <w:sz w:val="28"/>
          <w:szCs w:val="28"/>
        </w:rPr>
        <w:t>Investor Bullet Points:</w:t>
      </w:r>
    </w:p>
    <w:p w:rsidR="00E07931" w:rsidRDefault="00E07931" w14:paraId="118D4BA3" w14:textId="108B2D63" w:rsidRPr="00E07931">
      <w:pPr>
        <w:rPr>
          <w:bCs/>
          <w:b/>
          <w:rFonts w:ascii="Times New Roman" w:cs="Times New Roman" w:hAnsi="Times New Roman"/>
          <w:sz w:val="28"/>
          <w:szCs w:val="28"/>
        </w:rPr>
      </w:pPr>
    </w:p>
    <w:p w:rsidR="00E07931" w:rsidRDefault="00E07931" w14:paraId="3BA6ECF1" w14:textId="0DC5B765" w:rsidP="00E07931" w:rsidRPr="00E07931">
      <w:pPr>
        <w:textAlignment w:val="baseline"/>
        <w:shd w:fill="FFFFFF" w:color="auto" w:val="clear"/>
        <w:pStyle w:val="NormalWeb"/>
        <w:numPr>
          <w:ilvl w:val="0"/>
          <w:numId w:val="1"/>
        </w:numPr>
        <w:spacing w:before="0" w:beforeAutospacing="0" w:after="0" w:afterAutospacing="0"/>
        <w:rPr>
          <w:color w:val="333333"/>
          <w:sz w:val="28"/>
          <w:szCs w:val="28"/>
        </w:rPr>
      </w:pPr>
      <w:r w:rsidRPr="00E07931">
        <w:rPr>
          <w:color w:val="333333"/>
          <w:sz w:val="28"/>
          <w:szCs w:val="28"/>
        </w:rPr>
        <w:t>Recession-proof products with good margins and growth rate</w:t>
      </w:r>
    </w:p>
    <w:p w:rsidR="00E07931" w:rsidRDefault="00E07931" w14:paraId="75195A02" w14:textId="77777777" w:rsidP="00E07931" w:rsidRPr="00E07931">
      <w:pPr>
        <w:textAlignment w:val="baseline"/>
        <w:shd w:fill="FFFFFF" w:color="auto" w:val="clear"/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</w:p>
    <w:p w:rsidR="00E07931" w:rsidRDefault="00E07931" w14:paraId="0DDCADC6" w14:textId="689EEF66" w:rsidP="00E07931" w:rsidRPr="00E07931">
      <w:pPr>
        <w:textAlignment w:val="baseline"/>
        <w:shd w:fill="FFFFFF" w:color="auto" w:val="clear"/>
        <w:pStyle w:val="NormalWeb"/>
        <w:numPr>
          <w:ilvl w:val="0"/>
          <w:numId w:val="1"/>
        </w:numPr>
        <w:spacing w:before="0" w:beforeAutospacing="0" w:after="0" w:afterAutospacing="0"/>
        <w:rPr>
          <w:color w:val="222222"/>
          <w:sz w:val="28"/>
          <w:szCs w:val="28"/>
        </w:rPr>
      </w:pPr>
      <w:r w:rsidRPr="00E07931">
        <w:rPr>
          <w:color w:val="333333"/>
          <w:sz w:val="28"/>
          <w:szCs w:val="28"/>
        </w:rPr>
        <w:t>Blue sky tech in cement with licensing and carbon credit upside</w:t>
      </w:r>
    </w:p>
    <w:p w:rsidR="00E07931" w:rsidRDefault="00E07931" w14:paraId="34530508" w14:textId="77777777" w:rsidP="00E07931" w:rsidRPr="00E07931">
      <w:pPr>
        <w:textAlignment w:val="baseline"/>
        <w:shd w:fill="FFFFFF" w:color="auto" w:val="clear"/>
        <w:pStyle w:val="NormalWeb"/>
        <w:spacing w:before="0" w:beforeAutospacing="0" w:after="0" w:afterAutospacing="0"/>
        <w:rPr>
          <w:color w:val="222222"/>
          <w:sz w:val="28"/>
          <w:szCs w:val="28"/>
        </w:rPr>
      </w:pPr>
    </w:p>
    <w:p w:rsidR="00E07931" w:rsidRDefault="00E07931" w14:paraId="66033EB3" w14:textId="1CEC3C97" w:rsidP="00E07931" w:rsidRPr="00E07931">
      <w:pPr>
        <w:textAlignment w:val="baseline"/>
        <w:shd w:fill="FFFFFF" w:color="auto" w:val="clear"/>
        <w:pStyle w:val="NormalWeb"/>
        <w:numPr>
          <w:ilvl w:val="0"/>
          <w:numId w:val="1"/>
        </w:numPr>
        <w:spacing w:before="0" w:beforeAutospacing="0" w:after="200" w:afterAutospacing="0"/>
        <w:rPr>
          <w:color w:val="222222"/>
          <w:sz w:val="28"/>
          <w:szCs w:val="28"/>
        </w:rPr>
      </w:pPr>
      <w:r w:rsidRPr="00E07931">
        <w:rPr>
          <w:color w:val="333333"/>
          <w:sz w:val="28"/>
          <w:szCs w:val="28"/>
        </w:rPr>
        <w:t xml:space="preserve">Blue sky </w:t>
      </w:r>
      <w:proofErr w:type="spellStart"/>
      <w:r w:rsidRPr="00E07931">
        <w:rPr>
          <w:color w:val="333333"/>
          <w:sz w:val="28"/>
          <w:szCs w:val="28"/>
        </w:rPr>
        <w:t>agtech</w:t>
      </w:r>
      <w:proofErr w:type="spellEnd"/>
      <w:r w:rsidRPr="00E07931">
        <w:rPr>
          <w:color w:val="333333"/>
          <w:sz w:val="28"/>
          <w:szCs w:val="28"/>
        </w:rPr>
        <w:t xml:space="preserve"> with best-selling product patented until 2033</w:t>
      </w:r>
    </w:p>
    <w:p w:rsidR="00E07931" w:rsidRDefault="00E07931" w14:paraId="1B0B0211" w14:textId="77777777" w:rsidP="00E07931" w:rsidRPr="00E07931">
      <w:pPr>
        <w:pStyle w:val="ListParagraph"/>
        <w:rPr>
          <w:color w:val="222222"/>
          <w:rFonts w:ascii="Times New Roman" w:cs="Times New Roman" w:hAnsi="Times New Roman"/>
          <w:sz w:val="28"/>
          <w:szCs w:val="28"/>
        </w:rPr>
      </w:pPr>
    </w:p>
    <w:p w:rsidR="00E07931" w:rsidRDefault="00E07931" w14:paraId="3480B6AF" w14:textId="77777777" w:rsidP="00E07931" w:rsidRPr="00E07931">
      <w:pPr>
        <w:ind w:right="716"/>
        <w:rPr>
          <w:rFonts w:ascii="Times New Roman" w:cs="Times New Roman" w:eastAsia="Times New Roman" w:hAnsi="Times New Roman"/>
          <w:sz w:val="28"/>
          <w:szCs w:val="28"/>
        </w:rPr>
      </w:pPr>
      <w:r w:rsidRPr="00E07931">
        <w:rPr>
          <w:bCs/>
          <w:b/>
          <w:color w:val="000000"/>
          <w:rFonts w:ascii="Times New Roman" w:cs="Times New Roman" w:eastAsia="Times New Roman" w:hAnsi="Times New Roman"/>
          <w:sz w:val="28"/>
          <w:szCs w:val="28"/>
        </w:rPr>
        <w:t>Stephen Harpur, CEO</w:t>
      </w:r>
    </w:p>
    <w:p w:rsidR="00E07931" w:rsidRDefault="00E07931" w14:paraId="48ED2DAB" w14:textId="77777777" w:rsidP="00E07931" w:rsidRPr="00E07931">
      <w:pPr>
        <w:rPr>
          <w:rFonts w:ascii="Times New Roman" w:cs="Times New Roman" w:eastAsia="Times New Roman" w:hAnsi="Times New Roman"/>
          <w:sz w:val="28"/>
          <w:szCs w:val="28"/>
        </w:rPr>
      </w:pPr>
    </w:p>
    <w:p w:rsidR="00E07931" w:rsidRDefault="00E07931" w14:paraId="4DFDC7A5" w14:textId="77777777" w:rsidP="00E07931" w:rsidRPr="00E07931">
      <w:pPr>
        <w:ind w:right="716"/>
        <w:rPr>
          <w:rFonts w:ascii="Times New Roman" w:cs="Times New Roman" w:eastAsia="Times New Roman" w:hAnsi="Times New Roman"/>
          <w:sz w:val="28"/>
          <w:szCs w:val="28"/>
        </w:rPr>
      </w:pPr>
      <w:r w:rsidRPr="00E07931">
        <w:rPr>
          <w:color w:val="000000"/>
          <w:rFonts w:ascii="Times New Roman" w:cs="Times New Roman" w:eastAsia="Times New Roman" w:hAnsi="Times New Roman"/>
          <w:sz w:val="28"/>
          <w:szCs w:val="28"/>
        </w:rPr>
        <w:t>A visionary leader with a passion for delivering long-term sustainable value through materials science. Steve has extensive experience in project management, corporate restructuring, applied research and development, and has achieved commercial success with numerous products while now overseeing a team of around 60 employees at PLAN.</w:t>
      </w:r>
    </w:p>
    <w:p w:rsidR="00E07931" w:rsidRDefault="00E07931" w14:paraId="0AD7B6C4" w14:textId="77777777" w:rsidRPr="00E07931">
      <w:pPr>
        <w:rPr>
          <w:rFonts w:ascii="Times New Roman" w:cs="Times New Roman" w:hAnsi="Times New Roman"/>
          <w:sz w:val="28"/>
          <w:szCs w:val="28"/>
        </w:rPr>
      </w:pPr>
    </w:p>
    <w:sectPr w:rsidR="00E07931" w:rsidRPr="00E07931">
      <w:docGrid w:linePitch="360"/>
      <w:pgSz w:w="12240" w:h="15840"/>
      <w:pgMar w:left="1440" w:right="1440" w:top="1440" w:bottom="1440" w:header="708" w:footer="708" w:gutter="0"/>
      <w:cols w:space="70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604171DC"/>
    <w:tmpl w:val="A80C5F06"/>
    <w:lvl w:ilvl="0">
      <w:numFmt w:val="bullet"/>
      <w:lvlText w:val=""/>
      <w:start w:val="1"/>
      <w:rPr>
        <w:rFonts w:ascii="Symbol" w:hAnsi="Symbol" w:hint="default"/>
        <w:sz w:val="20"/>
      </w:rPr>
      <w:pPr>
        <w:ind w:left="720"/>
        <w:ind w:hanging="360"/>
        <w:tabs>
          <w:tab w:val="num" w:pos="720"/>
        </w:tabs>
      </w:pPr>
      <w:lvlJc w:val="left"/>
    </w:lvl>
    <w:lvl w:ilvl="1" w:tentative="1">
      <w:numFmt w:val="bullet"/>
      <w:lvlText w:val="o"/>
      <w:start w:val="1"/>
      <w:rPr>
        <w:rFonts w:ascii="Courier New" w:hAnsi="Courier New" w:hint="default"/>
        <w:sz w:val="20"/>
      </w:rPr>
      <w:pPr>
        <w:ind w:left="1440"/>
        <w:ind w:hanging="360"/>
        <w:tabs>
          <w:tab w:val="num" w:pos="1440"/>
        </w:tabs>
      </w:pPr>
      <w:lvlJc w:val="left"/>
    </w:lvl>
    <w:lvl w:ilvl="2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2160"/>
        <w:ind w:hanging="360"/>
        <w:tabs>
          <w:tab w:val="num" w:pos="2160"/>
        </w:tabs>
      </w:pPr>
      <w:lvlJc w:val="left"/>
    </w:lvl>
    <w:lvl w:ilvl="3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2880"/>
        <w:ind w:hanging="360"/>
        <w:tabs>
          <w:tab w:val="num" w:pos="2880"/>
        </w:tabs>
      </w:pPr>
      <w:lvlJc w:val="left"/>
    </w:lvl>
    <w:lvl w:ilvl="4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3600"/>
        <w:ind w:hanging="360"/>
        <w:tabs>
          <w:tab w:val="num" w:pos="3600"/>
        </w:tabs>
      </w:pPr>
      <w:lvlJc w:val="left"/>
    </w:lvl>
    <w:lvl w:ilvl="5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4320"/>
        <w:ind w:hanging="360"/>
        <w:tabs>
          <w:tab w:val="num" w:pos="4320"/>
        </w:tabs>
      </w:pPr>
      <w:lvlJc w:val="left"/>
    </w:lvl>
    <w:lvl w:ilvl="6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5040"/>
        <w:ind w:hanging="360"/>
        <w:tabs>
          <w:tab w:val="num" w:pos="5040"/>
        </w:tabs>
      </w:pPr>
      <w:lvlJc w:val="left"/>
    </w:lvl>
    <w:lvl w:ilvl="7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5760"/>
        <w:ind w:hanging="360"/>
        <w:tabs>
          <w:tab w:val="num" w:pos="5760"/>
        </w:tabs>
      </w:pPr>
      <w:lvlJc w:val="left"/>
    </w:lvl>
    <w:lvl w:ilvl="8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6480"/>
        <w:ind w:hanging="360"/>
        <w:tabs>
          <w:tab w:val="num" w:pos="6480"/>
        </w:tabs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0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DE6C8"/>
  <w15:chartTrackingRefBased/>
  <w15:docId w15:val="{12DB0A71-92D7-A840-866B-9A0617AA6DD3}"/>
  <w:rsids>
    <w:rsidRoot val="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docDefaults>
    <w:rPrDefault>
      <w:rPr>
        <w:lang w:val="en-CA" w:eastAsia="en-US" w:bidi="ar-SA"/>
        <w:rFonts w:ascii="Calibri" w:eastAsiaTheme="minorHAnsi" w:hAnsiTheme="minorHAnsi" w:cstheme="minorBidi"/>
        <w:sz w:val="24"/>
        <w:szCs w:val="24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7931"/>
    <w:pPr>
      <w:spacing w:before="100" w:beforeAutospacing="1" w:after="100" w:afterAutospacing="1"/>
    </w:pPr>
    <w:rPr>
      <w:rFonts w:ascii="Times New Roman" w:cs="Times New Roman" w:eastAsia="Times New Roman" w:hAnsi="Times New Roman"/>
    </w:rPr>
  </w:style>
  <w:style w:type="paragraph" w:styleId="ListParagraph">
    <w:name w:val="List Paragraph"/>
    <w:qFormat/>
    <w:basedOn w:val="Normal"/>
    <w:uiPriority w:val="34"/>
    <w:rsid w:val="00E07931"/>
    <w:pPr>
      <w:ind w:left="720"/>
      <w:contextualSpacing/>
    </w:p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Fitch</dc:creator>
  <cp:keywords/>
  <dc:description/>
  <cp:lastModifiedBy>Rachael Fitch</cp:lastModifiedBy>
  <cp:revision>1</cp:revision>
  <dcterms:created xsi:type="dcterms:W3CDTF">2022-10-27T19:00:00Z</dcterms:created>
  <dcterms:modified xsi:type="dcterms:W3CDTF">2022-10-27T20:30:00Z</dcterms:modified>
</cp:coreProperties>
</file>